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8A" w:rsidRPr="00A175ED" w:rsidRDefault="0094463A" w:rsidP="00FB7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463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103990"/>
            <wp:effectExtent l="0" t="0" r="0" b="1270"/>
            <wp:docPr id="1" name="Obraz 1" descr="C:\Users\MF\Pictures\Logo_inne\IWP\IWP1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\Pictures\Logo_inne\IWP\IWP1-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8A" w:rsidRPr="00A175ED" w:rsidRDefault="0051608A" w:rsidP="00FB7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B27BD" w:rsidRPr="00A175ED" w:rsidRDefault="00FB7B7C" w:rsidP="00FB7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75ED">
        <w:rPr>
          <w:rFonts w:ascii="Times New Roman" w:hAnsi="Times New Roman" w:cs="Times New Roman"/>
          <w:sz w:val="24"/>
          <w:szCs w:val="24"/>
        </w:rPr>
        <w:t>Niespodziewana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w </w:t>
      </w:r>
      <w:r w:rsidRPr="00A175ED">
        <w:rPr>
          <w:rFonts w:ascii="Times New Roman" w:hAnsi="Times New Roman" w:cs="Times New Roman"/>
          <w:sz w:val="24"/>
          <w:szCs w:val="24"/>
        </w:rPr>
        <w:t>swoim zasięgu epidemia korona-wirusa COVID-19 zdewastowała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i </w:t>
      </w:r>
      <w:r w:rsidRPr="00A175ED">
        <w:rPr>
          <w:rFonts w:ascii="Times New Roman" w:hAnsi="Times New Roman" w:cs="Times New Roman"/>
          <w:sz w:val="24"/>
          <w:szCs w:val="24"/>
        </w:rPr>
        <w:t>przeorganizowała nasze życie społeczne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i </w:t>
      </w:r>
      <w:r w:rsidRPr="00A175ED">
        <w:rPr>
          <w:rFonts w:ascii="Times New Roman" w:hAnsi="Times New Roman" w:cs="Times New Roman"/>
          <w:sz w:val="24"/>
          <w:szCs w:val="24"/>
        </w:rPr>
        <w:t xml:space="preserve">państwowe. Zmusiła nas do nowych </w:t>
      </w:r>
      <w:proofErr w:type="spellStart"/>
      <w:r w:rsidRPr="00A175E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175ED">
        <w:rPr>
          <w:rFonts w:ascii="Times New Roman" w:hAnsi="Times New Roman" w:cs="Times New Roman"/>
          <w:sz w:val="24"/>
          <w:szCs w:val="24"/>
        </w:rPr>
        <w:t>, innej organizacji życia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i </w:t>
      </w:r>
      <w:r w:rsidRPr="00A175ED">
        <w:rPr>
          <w:rFonts w:ascii="Times New Roman" w:hAnsi="Times New Roman" w:cs="Times New Roman"/>
          <w:sz w:val="24"/>
          <w:szCs w:val="24"/>
        </w:rPr>
        <w:t>pracy zawodowej. Brak wiedzy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o </w:t>
      </w:r>
      <w:r w:rsidRPr="00A175ED">
        <w:rPr>
          <w:rFonts w:ascii="Times New Roman" w:hAnsi="Times New Roman" w:cs="Times New Roman"/>
          <w:sz w:val="24"/>
          <w:szCs w:val="24"/>
        </w:rPr>
        <w:t>rozwoju choroby skazuje nas na pełne niepokoju oczekiwanie. To nie jest łatwy czas dla Polaków. Tym ważniejsza jest pełna, rzetelna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i </w:t>
      </w:r>
      <w:r w:rsidRPr="00A175ED">
        <w:rPr>
          <w:rFonts w:ascii="Times New Roman" w:hAnsi="Times New Roman" w:cs="Times New Roman"/>
          <w:sz w:val="24"/>
          <w:szCs w:val="24"/>
        </w:rPr>
        <w:t xml:space="preserve">wiarygodna informacja, którą przekazuje czytelnikom </w:t>
      </w:r>
      <w:r w:rsidR="0046546C" w:rsidRPr="00A175ED">
        <w:rPr>
          <w:rFonts w:ascii="Times New Roman" w:hAnsi="Times New Roman" w:cs="Times New Roman"/>
          <w:sz w:val="24"/>
          <w:szCs w:val="24"/>
        </w:rPr>
        <w:t>prasa –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w </w:t>
      </w:r>
      <w:r w:rsidRPr="00A175ED">
        <w:rPr>
          <w:rFonts w:ascii="Times New Roman" w:hAnsi="Times New Roman" w:cs="Times New Roman"/>
          <w:sz w:val="24"/>
          <w:szCs w:val="24"/>
        </w:rPr>
        <w:t>wydaniach papierowych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a </w:t>
      </w:r>
      <w:r w:rsidR="0046546C" w:rsidRPr="00A175ED">
        <w:rPr>
          <w:rFonts w:ascii="Times New Roman" w:hAnsi="Times New Roman" w:cs="Times New Roman"/>
          <w:sz w:val="24"/>
          <w:szCs w:val="24"/>
        </w:rPr>
        <w:t xml:space="preserve">także </w:t>
      </w:r>
      <w:r w:rsidRPr="00A175ED">
        <w:rPr>
          <w:rFonts w:ascii="Times New Roman" w:hAnsi="Times New Roman" w:cs="Times New Roman"/>
          <w:sz w:val="24"/>
          <w:szCs w:val="24"/>
        </w:rPr>
        <w:t>za pośre</w:t>
      </w:r>
      <w:r w:rsidR="009F2BC0">
        <w:rPr>
          <w:rFonts w:ascii="Times New Roman" w:hAnsi="Times New Roman" w:cs="Times New Roman"/>
          <w:sz w:val="24"/>
          <w:szCs w:val="24"/>
        </w:rPr>
        <w:t>dnictwem mediów elektronicznych</w:t>
      </w:r>
      <w:bookmarkStart w:id="0" w:name="_GoBack"/>
      <w:bookmarkEnd w:id="0"/>
      <w:r w:rsidRPr="00A175ED">
        <w:rPr>
          <w:rFonts w:ascii="Times New Roman" w:hAnsi="Times New Roman" w:cs="Times New Roman"/>
          <w:sz w:val="24"/>
          <w:szCs w:val="24"/>
        </w:rPr>
        <w:t>. Jej rola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w </w:t>
      </w:r>
      <w:r w:rsidRPr="00A175ED">
        <w:rPr>
          <w:rFonts w:ascii="Times New Roman" w:hAnsi="Times New Roman" w:cs="Times New Roman"/>
          <w:sz w:val="24"/>
          <w:szCs w:val="24"/>
        </w:rPr>
        <w:t>czasie pandemii jest szczególna. Tylko prasa dostarcza wiedzy pogłębionej, eksperckiej, opartej na wielu źródłach. Na dodatek,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w </w:t>
      </w:r>
      <w:r w:rsidRPr="00A175ED">
        <w:rPr>
          <w:rFonts w:ascii="Times New Roman" w:hAnsi="Times New Roman" w:cs="Times New Roman"/>
          <w:sz w:val="24"/>
          <w:szCs w:val="24"/>
        </w:rPr>
        <w:t>przeciwieństwie do radia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i </w:t>
      </w:r>
      <w:r w:rsidRPr="00A175ED">
        <w:rPr>
          <w:rFonts w:ascii="Times New Roman" w:hAnsi="Times New Roman" w:cs="Times New Roman"/>
          <w:sz w:val="24"/>
          <w:szCs w:val="24"/>
        </w:rPr>
        <w:t>telewizji</w:t>
      </w:r>
      <w:r w:rsidR="0046546C" w:rsidRPr="00A175ED">
        <w:rPr>
          <w:rFonts w:ascii="Times New Roman" w:hAnsi="Times New Roman" w:cs="Times New Roman"/>
          <w:sz w:val="24"/>
          <w:szCs w:val="24"/>
        </w:rPr>
        <w:t>,</w:t>
      </w:r>
      <w:r w:rsidRPr="00A175ED">
        <w:rPr>
          <w:rFonts w:ascii="Times New Roman" w:hAnsi="Times New Roman" w:cs="Times New Roman"/>
          <w:sz w:val="24"/>
          <w:szCs w:val="24"/>
        </w:rPr>
        <w:t xml:space="preserve"> forma przekazu treści jest trwała, można do niej wie</w:t>
      </w:r>
      <w:r w:rsidR="00C15727" w:rsidRPr="00A175ED">
        <w:rPr>
          <w:rFonts w:ascii="Times New Roman" w:hAnsi="Times New Roman" w:cs="Times New Roman"/>
          <w:sz w:val="24"/>
          <w:szCs w:val="24"/>
        </w:rPr>
        <w:t>lokrotnie wracać. Gazety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i </w:t>
      </w:r>
      <w:r w:rsidR="0046546C" w:rsidRPr="00A175ED">
        <w:rPr>
          <w:rFonts w:ascii="Times New Roman" w:hAnsi="Times New Roman" w:cs="Times New Roman"/>
          <w:sz w:val="24"/>
          <w:szCs w:val="24"/>
        </w:rPr>
        <w:t xml:space="preserve">czasopisma </w:t>
      </w:r>
      <w:r w:rsidRPr="00A175ED">
        <w:rPr>
          <w:rFonts w:ascii="Times New Roman" w:hAnsi="Times New Roman" w:cs="Times New Roman"/>
          <w:sz w:val="24"/>
          <w:szCs w:val="24"/>
        </w:rPr>
        <w:t>docierają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i </w:t>
      </w:r>
      <w:r w:rsidRPr="00A175ED">
        <w:rPr>
          <w:rFonts w:ascii="Times New Roman" w:hAnsi="Times New Roman" w:cs="Times New Roman"/>
          <w:sz w:val="24"/>
          <w:szCs w:val="24"/>
        </w:rPr>
        <w:t>powinny docierać do każdego zakątka kraju. Dokładamy wyjątkowych starań, by tak właśnie było. Nie zrezygnowaliśmy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z </w:t>
      </w:r>
      <w:r w:rsidRPr="00A175ED">
        <w:rPr>
          <w:rFonts w:ascii="Times New Roman" w:hAnsi="Times New Roman" w:cs="Times New Roman"/>
          <w:sz w:val="24"/>
          <w:szCs w:val="24"/>
        </w:rPr>
        <w:t xml:space="preserve">dyżurów dziennikarskich, nie godzimy się na obniżenie jakości naszej pracy, działamy wbrew wszelkim przeciwnościom. By jednak nasza praca była owocna, potrzebujemy współpracy czytelników. Namawiamy do kupowania </w:t>
      </w:r>
      <w:r w:rsidR="0046546C" w:rsidRPr="00A175ED">
        <w:rPr>
          <w:rFonts w:ascii="Times New Roman" w:hAnsi="Times New Roman" w:cs="Times New Roman"/>
          <w:sz w:val="24"/>
          <w:szCs w:val="24"/>
        </w:rPr>
        <w:t>prasy</w:t>
      </w:r>
      <w:r w:rsidRPr="00A175ED">
        <w:rPr>
          <w:rFonts w:ascii="Times New Roman" w:hAnsi="Times New Roman" w:cs="Times New Roman"/>
          <w:sz w:val="24"/>
          <w:szCs w:val="24"/>
        </w:rPr>
        <w:t>, do podejmowania prenumeraty, do zapoznawania się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z </w:t>
      </w:r>
      <w:r w:rsidRPr="00A175ED">
        <w:rPr>
          <w:rFonts w:ascii="Times New Roman" w:hAnsi="Times New Roman" w:cs="Times New Roman"/>
          <w:sz w:val="24"/>
          <w:szCs w:val="24"/>
        </w:rPr>
        <w:t xml:space="preserve">naszą ofertą online. </w:t>
      </w:r>
      <w:r w:rsidR="000B27BD" w:rsidRPr="00A175ED">
        <w:rPr>
          <w:rFonts w:ascii="Times New Roman" w:hAnsi="Times New Roman" w:cs="Times New Roman"/>
          <w:sz w:val="24"/>
          <w:szCs w:val="24"/>
        </w:rPr>
        <w:t>Tam, gdzie nie dociera prasa papierowa</w:t>
      </w:r>
      <w:r w:rsidR="0046546C" w:rsidRPr="00A175ED">
        <w:rPr>
          <w:rFonts w:ascii="Times New Roman" w:hAnsi="Times New Roman" w:cs="Times New Roman"/>
          <w:sz w:val="24"/>
          <w:szCs w:val="24"/>
        </w:rPr>
        <w:t>,</w:t>
      </w:r>
      <w:r w:rsidR="000B27BD" w:rsidRPr="00A175ED">
        <w:rPr>
          <w:rFonts w:ascii="Times New Roman" w:hAnsi="Times New Roman" w:cs="Times New Roman"/>
          <w:sz w:val="24"/>
          <w:szCs w:val="24"/>
        </w:rPr>
        <w:t xml:space="preserve"> sugerujemy, by korzystać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z </w:t>
      </w:r>
      <w:r w:rsidR="000B27BD" w:rsidRPr="00A175ED">
        <w:rPr>
          <w:rFonts w:ascii="Times New Roman" w:hAnsi="Times New Roman" w:cs="Times New Roman"/>
          <w:sz w:val="24"/>
          <w:szCs w:val="24"/>
        </w:rPr>
        <w:t xml:space="preserve">wydań elektronicznych. Oferują </w:t>
      </w:r>
      <w:r w:rsidR="0046546C" w:rsidRPr="00A175ED">
        <w:rPr>
          <w:rFonts w:ascii="Times New Roman" w:hAnsi="Times New Roman" w:cs="Times New Roman"/>
          <w:sz w:val="24"/>
          <w:szCs w:val="24"/>
        </w:rPr>
        <w:t xml:space="preserve">je </w:t>
      </w:r>
      <w:r w:rsidR="000B27BD" w:rsidRPr="00A175ED">
        <w:rPr>
          <w:rFonts w:ascii="Times New Roman" w:hAnsi="Times New Roman" w:cs="Times New Roman"/>
          <w:sz w:val="24"/>
          <w:szCs w:val="24"/>
        </w:rPr>
        <w:t xml:space="preserve">już niemal wszystkie tytuły. </w:t>
      </w:r>
      <w:r w:rsidRPr="00A175ED">
        <w:rPr>
          <w:rFonts w:ascii="Times New Roman" w:hAnsi="Times New Roman" w:cs="Times New Roman"/>
          <w:sz w:val="24"/>
          <w:szCs w:val="24"/>
        </w:rPr>
        <w:t>Przetrwamy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w </w:t>
      </w:r>
      <w:r w:rsidRPr="00A175ED">
        <w:rPr>
          <w:rFonts w:ascii="Times New Roman" w:hAnsi="Times New Roman" w:cs="Times New Roman"/>
          <w:sz w:val="24"/>
          <w:szCs w:val="24"/>
        </w:rPr>
        <w:t>służbie dla Czytelnika tylko dzięki Czytelnikowi. To relacja nierozerwalna,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a </w:t>
      </w:r>
      <w:r w:rsidRPr="00A175ED">
        <w:rPr>
          <w:rFonts w:ascii="Times New Roman" w:hAnsi="Times New Roman" w:cs="Times New Roman"/>
          <w:sz w:val="24"/>
          <w:szCs w:val="24"/>
        </w:rPr>
        <w:t>dziś wyjątkowo Wam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i </w:t>
      </w:r>
      <w:r w:rsidRPr="00A175ED">
        <w:rPr>
          <w:rFonts w:ascii="Times New Roman" w:hAnsi="Times New Roman" w:cs="Times New Roman"/>
          <w:sz w:val="24"/>
          <w:szCs w:val="24"/>
        </w:rPr>
        <w:t>nam potrzebna. Czytajmy prasę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i </w:t>
      </w:r>
      <w:r w:rsidRPr="00A175ED">
        <w:rPr>
          <w:rFonts w:ascii="Times New Roman" w:hAnsi="Times New Roman" w:cs="Times New Roman"/>
          <w:sz w:val="24"/>
          <w:szCs w:val="24"/>
        </w:rPr>
        <w:t>walczmy</w:t>
      </w:r>
      <w:r w:rsidR="0051608A" w:rsidRPr="00A175ED">
        <w:rPr>
          <w:rFonts w:ascii="Times New Roman" w:hAnsi="Times New Roman" w:cs="Times New Roman"/>
          <w:sz w:val="24"/>
          <w:szCs w:val="24"/>
        </w:rPr>
        <w:t xml:space="preserve"> o </w:t>
      </w:r>
      <w:r w:rsidRPr="00A175ED">
        <w:rPr>
          <w:rFonts w:ascii="Times New Roman" w:hAnsi="Times New Roman" w:cs="Times New Roman"/>
          <w:sz w:val="24"/>
          <w:szCs w:val="24"/>
        </w:rPr>
        <w:t>jakość informacji.</w:t>
      </w:r>
    </w:p>
    <w:p w:rsidR="000B27BD" w:rsidRPr="00A175ED" w:rsidRDefault="000B27BD" w:rsidP="0051608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A175ED">
        <w:rPr>
          <w:rFonts w:ascii="Times New Roman" w:hAnsi="Times New Roman" w:cs="Times New Roman"/>
          <w:sz w:val="24"/>
          <w:szCs w:val="24"/>
        </w:rPr>
        <w:t>Prezes Izby Wydawców Prasy</w:t>
      </w:r>
    </w:p>
    <w:p w:rsidR="000B27BD" w:rsidRPr="00A175ED" w:rsidRDefault="000B27BD" w:rsidP="0051608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A175ED">
        <w:rPr>
          <w:rFonts w:ascii="Times New Roman" w:hAnsi="Times New Roman" w:cs="Times New Roman"/>
          <w:sz w:val="24"/>
          <w:szCs w:val="24"/>
        </w:rPr>
        <w:t xml:space="preserve">Bogusław </w:t>
      </w:r>
      <w:proofErr w:type="spellStart"/>
      <w:r w:rsidRPr="00A175ED">
        <w:rPr>
          <w:rFonts w:ascii="Times New Roman" w:hAnsi="Times New Roman" w:cs="Times New Roman"/>
          <w:sz w:val="24"/>
          <w:szCs w:val="24"/>
        </w:rPr>
        <w:t>Chrabota</w:t>
      </w:r>
      <w:proofErr w:type="spellEnd"/>
    </w:p>
    <w:p w:rsidR="00E47BE1" w:rsidRPr="00A175ED" w:rsidRDefault="00E47BE1" w:rsidP="0051608A">
      <w:pPr>
        <w:spacing w:after="0" w:line="240" w:lineRule="auto"/>
        <w:rPr>
          <w:sz w:val="24"/>
          <w:szCs w:val="24"/>
        </w:rPr>
      </w:pPr>
    </w:p>
    <w:sectPr w:rsidR="00E47BE1" w:rsidRPr="00A1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7C"/>
    <w:rsid w:val="000B27BD"/>
    <w:rsid w:val="00153D68"/>
    <w:rsid w:val="0046546C"/>
    <w:rsid w:val="0051608A"/>
    <w:rsid w:val="008B5366"/>
    <w:rsid w:val="0094463A"/>
    <w:rsid w:val="009F2BC0"/>
    <w:rsid w:val="00A175ED"/>
    <w:rsid w:val="00C15727"/>
    <w:rsid w:val="00E007BB"/>
    <w:rsid w:val="00E47BE1"/>
    <w:rsid w:val="00F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8C31E-005B-4D2F-BB66-7F5D5CA8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B7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Chrabota Bogusław</dc:creator>
  <cp:lastModifiedBy>Marek Frąckowiak</cp:lastModifiedBy>
  <cp:revision>7</cp:revision>
  <dcterms:created xsi:type="dcterms:W3CDTF">2020-03-19T20:58:00Z</dcterms:created>
  <dcterms:modified xsi:type="dcterms:W3CDTF">2020-03-23T00:11:00Z</dcterms:modified>
</cp:coreProperties>
</file>